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56593" w14:textId="77777777" w:rsidR="001F5337" w:rsidRDefault="001F5337" w:rsidP="001F5337">
      <w:pPr>
        <w:jc w:val="center"/>
        <w:rPr>
          <w:rFonts w:ascii="Cambria" w:eastAsia="Cambria" w:hAnsi="Cambria" w:cs="Cambria"/>
        </w:rPr>
      </w:pPr>
    </w:p>
    <w:p w14:paraId="7E0D57D0" w14:textId="77777777" w:rsidR="001F5337" w:rsidRDefault="001F5337" w:rsidP="001F5337">
      <w:pPr>
        <w:jc w:val="center"/>
        <w:rPr>
          <w:rFonts w:ascii="Cambria" w:eastAsia="Cambria" w:hAnsi="Cambria" w:cs="Cambria"/>
        </w:rPr>
      </w:pPr>
    </w:p>
    <w:p w14:paraId="40B41CC0" w14:textId="77777777" w:rsidR="001F5337" w:rsidRDefault="001F5337" w:rsidP="001F5337">
      <w:pPr>
        <w:jc w:val="center"/>
        <w:rPr>
          <w:rFonts w:ascii="Cambria" w:eastAsia="Cambria" w:hAnsi="Cambria" w:cs="Cambria"/>
        </w:rPr>
      </w:pPr>
    </w:p>
    <w:p w14:paraId="4FCFDE97" w14:textId="77777777" w:rsidR="001F5337" w:rsidRDefault="001F5337" w:rsidP="001F5337">
      <w:pPr>
        <w:jc w:val="center"/>
        <w:rPr>
          <w:rFonts w:ascii="Cambria" w:eastAsia="Cambria" w:hAnsi="Cambria" w:cs="Cambria"/>
        </w:rPr>
      </w:pPr>
    </w:p>
    <w:p w14:paraId="7D538911" w14:textId="77777777" w:rsidR="001F5337" w:rsidRDefault="001F5337" w:rsidP="001F5337">
      <w:pPr>
        <w:jc w:val="center"/>
        <w:rPr>
          <w:rFonts w:ascii="Cambria" w:eastAsia="Cambria" w:hAnsi="Cambria" w:cs="Cambria"/>
        </w:rPr>
      </w:pPr>
    </w:p>
    <w:p w14:paraId="1ABD0170" w14:textId="749B1A79" w:rsidR="00813E5B" w:rsidRDefault="00361DB2" w:rsidP="001F5337">
      <w:pPr>
        <w:jc w:val="center"/>
        <w:rPr>
          <w:rFonts w:ascii="Cambria" w:eastAsia="Cambria" w:hAnsi="Cambria" w:cs="Cambria"/>
        </w:rPr>
      </w:pPr>
      <w:r>
        <w:rPr>
          <w:rFonts w:ascii="Cambria" w:eastAsia="Cambria" w:hAnsi="Cambria" w:cs="Cambria"/>
        </w:rPr>
        <w:t xml:space="preserve">                                                                                                                         January 2021</w:t>
      </w:r>
    </w:p>
    <w:p w14:paraId="5FECD929" w14:textId="77777777" w:rsidR="00813E5B" w:rsidRDefault="00361DB2">
      <w:r>
        <w:rPr>
          <w:noProof/>
        </w:rPr>
        <w:drawing>
          <wp:anchor distT="0" distB="0" distL="0" distR="0" simplePos="0" relativeHeight="251658240" behindDoc="0" locked="0" layoutInCell="1" hidden="0" allowOverlap="1" wp14:anchorId="677A37C6" wp14:editId="56BA95E6">
            <wp:simplePos x="0" y="0"/>
            <wp:positionH relativeFrom="column">
              <wp:posOffset>1900238</wp:posOffset>
            </wp:positionH>
            <wp:positionV relativeFrom="paragraph">
              <wp:posOffset>62912</wp:posOffset>
            </wp:positionV>
            <wp:extent cx="2141220" cy="1066800"/>
            <wp:effectExtent l="0" t="0" r="0" b="0"/>
            <wp:wrapSquare wrapText="bothSides" distT="0" distB="0" distL="0" distR="0"/>
            <wp:docPr id="1" name="image1.jpg" descr="::Preschool logo w corpus.jpg"/>
            <wp:cNvGraphicFramePr/>
            <a:graphic xmlns:a="http://schemas.openxmlformats.org/drawingml/2006/main">
              <a:graphicData uri="http://schemas.openxmlformats.org/drawingml/2006/picture">
                <pic:pic xmlns:pic="http://schemas.openxmlformats.org/drawingml/2006/picture">
                  <pic:nvPicPr>
                    <pic:cNvPr id="0" name="image1.jpg" descr="::Preschool logo w corpus.jpg"/>
                    <pic:cNvPicPr preferRelativeResize="0"/>
                  </pic:nvPicPr>
                  <pic:blipFill>
                    <a:blip r:embed="rId6"/>
                    <a:srcRect l="1868" t="15510" r="-1868" b="37537"/>
                    <a:stretch>
                      <a:fillRect/>
                    </a:stretch>
                  </pic:blipFill>
                  <pic:spPr>
                    <a:xfrm>
                      <a:off x="0" y="0"/>
                      <a:ext cx="2141220" cy="1066800"/>
                    </a:xfrm>
                    <a:prstGeom prst="rect">
                      <a:avLst/>
                    </a:prstGeom>
                    <a:ln/>
                  </pic:spPr>
                </pic:pic>
              </a:graphicData>
            </a:graphic>
          </wp:anchor>
        </w:drawing>
      </w:r>
    </w:p>
    <w:p w14:paraId="1C53F1EF" w14:textId="77777777" w:rsidR="00813E5B" w:rsidRDefault="00813E5B"/>
    <w:p w14:paraId="5B7510D9" w14:textId="77777777" w:rsidR="00813E5B" w:rsidRDefault="00813E5B"/>
    <w:p w14:paraId="3514496C" w14:textId="77777777" w:rsidR="00813E5B" w:rsidRDefault="00813E5B"/>
    <w:p w14:paraId="66517FFC" w14:textId="77777777" w:rsidR="00813E5B" w:rsidRDefault="00813E5B">
      <w:pPr>
        <w:jc w:val="center"/>
      </w:pPr>
    </w:p>
    <w:p w14:paraId="5FA7D8E3" w14:textId="77777777" w:rsidR="00813E5B" w:rsidRDefault="00813E5B"/>
    <w:p w14:paraId="45385D59" w14:textId="77777777" w:rsidR="00813E5B" w:rsidRDefault="00813E5B">
      <w:pPr>
        <w:rPr>
          <w:rFonts w:ascii="Cambria" w:eastAsia="Cambria" w:hAnsi="Cambria" w:cs="Cambria"/>
          <w:sz w:val="24"/>
          <w:szCs w:val="24"/>
        </w:rPr>
      </w:pPr>
    </w:p>
    <w:p w14:paraId="1E61F3DB" w14:textId="77777777" w:rsidR="00813E5B" w:rsidRDefault="00361DB2">
      <w:pPr>
        <w:rPr>
          <w:rFonts w:ascii="Cambria" w:eastAsia="Cambria" w:hAnsi="Cambria" w:cs="Cambria"/>
          <w:sz w:val="24"/>
          <w:szCs w:val="24"/>
        </w:rPr>
      </w:pPr>
      <w:r>
        <w:rPr>
          <w:rFonts w:ascii="Cambria" w:eastAsia="Cambria" w:hAnsi="Cambria" w:cs="Cambria"/>
          <w:sz w:val="24"/>
          <w:szCs w:val="24"/>
        </w:rPr>
        <w:t>Dear St. Luke Catholic Preschool Parents,</w:t>
      </w:r>
    </w:p>
    <w:p w14:paraId="2ED4C7D7" w14:textId="77777777" w:rsidR="00813E5B" w:rsidRDefault="00813E5B">
      <w:pPr>
        <w:rPr>
          <w:rFonts w:ascii="Cambria" w:eastAsia="Cambria" w:hAnsi="Cambria" w:cs="Cambria"/>
          <w:sz w:val="24"/>
          <w:szCs w:val="24"/>
        </w:rPr>
      </w:pPr>
    </w:p>
    <w:p w14:paraId="34034E2F" w14:textId="77777777" w:rsidR="00813E5B" w:rsidRDefault="00361DB2">
      <w:pPr>
        <w:rPr>
          <w:rFonts w:ascii="Cambria" w:eastAsia="Cambria" w:hAnsi="Cambria" w:cs="Cambria"/>
          <w:sz w:val="24"/>
          <w:szCs w:val="24"/>
        </w:rPr>
      </w:pPr>
      <w:r>
        <w:rPr>
          <w:rFonts w:ascii="Cambria" w:eastAsia="Cambria" w:hAnsi="Cambria" w:cs="Cambria"/>
          <w:sz w:val="24"/>
          <w:szCs w:val="24"/>
        </w:rPr>
        <w:t>Our registration for the 2021-2022 school year is officially open.  I w</w:t>
      </w:r>
      <w:r>
        <w:rPr>
          <w:rFonts w:ascii="Cambria" w:eastAsia="Cambria" w:hAnsi="Cambria" w:cs="Cambria"/>
          <w:sz w:val="24"/>
          <w:szCs w:val="24"/>
        </w:rPr>
        <w:t>anted to make you aware of some changes we have made to the structure of our St. Luke Catholic Preschool programs.  The core school day for all ages will take place from 9:00</w:t>
      </w:r>
      <w:r>
        <w:rPr>
          <w:rFonts w:ascii="Cambria" w:eastAsia="Cambria" w:hAnsi="Cambria" w:cs="Cambria"/>
          <w:sz w:val="20"/>
          <w:szCs w:val="20"/>
        </w:rPr>
        <w:t xml:space="preserve">am </w:t>
      </w:r>
      <w:r>
        <w:rPr>
          <w:rFonts w:ascii="Cambria" w:eastAsia="Cambria" w:hAnsi="Cambria" w:cs="Cambria"/>
          <w:sz w:val="24"/>
          <w:szCs w:val="24"/>
        </w:rPr>
        <w:t>- 2:30</w:t>
      </w:r>
      <w:r>
        <w:rPr>
          <w:rFonts w:ascii="Cambria" w:eastAsia="Cambria" w:hAnsi="Cambria" w:cs="Cambria"/>
          <w:sz w:val="20"/>
          <w:szCs w:val="20"/>
        </w:rPr>
        <w:t>pm</w:t>
      </w:r>
      <w:r>
        <w:rPr>
          <w:rFonts w:ascii="Cambria" w:eastAsia="Cambria" w:hAnsi="Cambria" w:cs="Cambria"/>
          <w:sz w:val="24"/>
          <w:szCs w:val="24"/>
        </w:rPr>
        <w:t>.  During that time the children will be placed with their lead teacher</w:t>
      </w:r>
      <w:r>
        <w:rPr>
          <w:rFonts w:ascii="Cambria" w:eastAsia="Cambria" w:hAnsi="Cambria" w:cs="Cambria"/>
          <w:sz w:val="24"/>
          <w:szCs w:val="24"/>
        </w:rPr>
        <w:t>s and children of their age.  We are offering “Before School” from 7:00</w:t>
      </w:r>
      <w:r>
        <w:rPr>
          <w:rFonts w:ascii="Cambria" w:eastAsia="Cambria" w:hAnsi="Cambria" w:cs="Cambria"/>
          <w:sz w:val="20"/>
          <w:szCs w:val="20"/>
        </w:rPr>
        <w:t xml:space="preserve">am </w:t>
      </w:r>
      <w:r>
        <w:rPr>
          <w:rFonts w:ascii="Cambria" w:eastAsia="Cambria" w:hAnsi="Cambria" w:cs="Cambria"/>
          <w:sz w:val="24"/>
          <w:szCs w:val="24"/>
        </w:rPr>
        <w:t>- 9:00</w:t>
      </w:r>
      <w:r>
        <w:rPr>
          <w:rFonts w:ascii="Cambria" w:eastAsia="Cambria" w:hAnsi="Cambria" w:cs="Cambria"/>
          <w:sz w:val="20"/>
          <w:szCs w:val="20"/>
        </w:rPr>
        <w:t>am</w:t>
      </w:r>
      <w:r>
        <w:rPr>
          <w:rFonts w:ascii="Cambria" w:eastAsia="Cambria" w:hAnsi="Cambria" w:cs="Cambria"/>
          <w:sz w:val="24"/>
          <w:szCs w:val="24"/>
        </w:rPr>
        <w:t xml:space="preserve"> and “After School” from 2:30</w:t>
      </w:r>
      <w:r>
        <w:rPr>
          <w:rFonts w:ascii="Cambria" w:eastAsia="Cambria" w:hAnsi="Cambria" w:cs="Cambria"/>
          <w:sz w:val="20"/>
          <w:szCs w:val="20"/>
        </w:rPr>
        <w:t>pm</w:t>
      </w:r>
      <w:r>
        <w:rPr>
          <w:rFonts w:ascii="Cambria" w:eastAsia="Cambria" w:hAnsi="Cambria" w:cs="Cambria"/>
          <w:sz w:val="24"/>
          <w:szCs w:val="24"/>
        </w:rPr>
        <w:t xml:space="preserve"> - 4:00</w:t>
      </w:r>
      <w:r>
        <w:rPr>
          <w:rFonts w:ascii="Cambria" w:eastAsia="Cambria" w:hAnsi="Cambria" w:cs="Cambria"/>
          <w:sz w:val="20"/>
          <w:szCs w:val="20"/>
        </w:rPr>
        <w:t>pm</w:t>
      </w:r>
      <w:r>
        <w:rPr>
          <w:rFonts w:ascii="Cambria" w:eastAsia="Cambria" w:hAnsi="Cambria" w:cs="Cambria"/>
          <w:sz w:val="24"/>
          <w:szCs w:val="24"/>
        </w:rPr>
        <w:t>.   We request that all families submit their application and registration fee to the Parish Office by February 11.  Please let me kno</w:t>
      </w:r>
      <w:r>
        <w:rPr>
          <w:rFonts w:ascii="Cambria" w:eastAsia="Cambria" w:hAnsi="Cambria" w:cs="Cambria"/>
          <w:sz w:val="24"/>
          <w:szCs w:val="24"/>
        </w:rPr>
        <w:t xml:space="preserve">w if you have any questions when filling out your application. </w:t>
      </w:r>
    </w:p>
    <w:p w14:paraId="7DDB3B0F" w14:textId="77777777" w:rsidR="00813E5B" w:rsidRDefault="00813E5B">
      <w:pPr>
        <w:rPr>
          <w:rFonts w:ascii="Cambria" w:eastAsia="Cambria" w:hAnsi="Cambria" w:cs="Cambria"/>
          <w:sz w:val="24"/>
          <w:szCs w:val="24"/>
        </w:rPr>
      </w:pPr>
    </w:p>
    <w:p w14:paraId="5E75B46B" w14:textId="77777777" w:rsidR="00813E5B" w:rsidRDefault="00361DB2">
      <w:pPr>
        <w:ind w:left="5040" w:firstLine="720"/>
        <w:jc w:val="center"/>
        <w:rPr>
          <w:rFonts w:ascii="Cambria" w:eastAsia="Cambria" w:hAnsi="Cambria" w:cs="Cambria"/>
          <w:sz w:val="24"/>
          <w:szCs w:val="24"/>
        </w:rPr>
      </w:pPr>
      <w:r>
        <w:rPr>
          <w:rFonts w:ascii="Cambria" w:eastAsia="Cambria" w:hAnsi="Cambria" w:cs="Cambria"/>
          <w:sz w:val="24"/>
          <w:szCs w:val="24"/>
        </w:rPr>
        <w:t>God’s Blessings,</w:t>
      </w:r>
    </w:p>
    <w:p w14:paraId="64976461" w14:textId="77777777" w:rsidR="00813E5B" w:rsidRDefault="00813E5B">
      <w:pPr>
        <w:ind w:left="5760" w:firstLine="720"/>
        <w:jc w:val="center"/>
        <w:rPr>
          <w:rFonts w:ascii="Cambria" w:eastAsia="Cambria" w:hAnsi="Cambria" w:cs="Cambria"/>
          <w:sz w:val="6"/>
          <w:szCs w:val="6"/>
        </w:rPr>
      </w:pPr>
    </w:p>
    <w:p w14:paraId="1EF2D294" w14:textId="77777777" w:rsidR="00813E5B" w:rsidRDefault="00813E5B">
      <w:pPr>
        <w:ind w:left="5760" w:firstLine="720"/>
        <w:jc w:val="center"/>
        <w:rPr>
          <w:rFonts w:ascii="Cambria" w:eastAsia="Cambria" w:hAnsi="Cambria" w:cs="Cambria"/>
          <w:sz w:val="6"/>
          <w:szCs w:val="6"/>
        </w:rPr>
      </w:pPr>
    </w:p>
    <w:p w14:paraId="64853C79" w14:textId="77777777" w:rsidR="00813E5B" w:rsidRDefault="00813E5B">
      <w:pPr>
        <w:ind w:left="5760" w:firstLine="720"/>
        <w:jc w:val="center"/>
        <w:rPr>
          <w:rFonts w:ascii="Cambria" w:eastAsia="Cambria" w:hAnsi="Cambria" w:cs="Cambria"/>
          <w:sz w:val="6"/>
          <w:szCs w:val="6"/>
        </w:rPr>
      </w:pPr>
    </w:p>
    <w:p w14:paraId="666DDD73" w14:textId="77777777" w:rsidR="00813E5B" w:rsidRDefault="00813E5B">
      <w:pPr>
        <w:ind w:left="5760" w:firstLine="720"/>
        <w:jc w:val="center"/>
        <w:rPr>
          <w:rFonts w:ascii="Cambria" w:eastAsia="Cambria" w:hAnsi="Cambria" w:cs="Cambria"/>
          <w:sz w:val="6"/>
          <w:szCs w:val="6"/>
        </w:rPr>
      </w:pPr>
    </w:p>
    <w:p w14:paraId="1FD56969" w14:textId="77777777" w:rsidR="00813E5B" w:rsidRDefault="00813E5B">
      <w:pPr>
        <w:rPr>
          <w:rFonts w:ascii="Cambria" w:eastAsia="Cambria" w:hAnsi="Cambria" w:cs="Cambria"/>
          <w:sz w:val="2"/>
          <w:szCs w:val="2"/>
        </w:rPr>
      </w:pPr>
    </w:p>
    <w:p w14:paraId="59399272" w14:textId="77777777" w:rsidR="00813E5B" w:rsidRDefault="00361DB2">
      <w:pPr>
        <w:ind w:left="5760" w:firstLine="720"/>
        <w:jc w:val="center"/>
        <w:rPr>
          <w:rFonts w:ascii="Cambria" w:eastAsia="Cambria" w:hAnsi="Cambria" w:cs="Cambria"/>
          <w:sz w:val="24"/>
          <w:szCs w:val="24"/>
        </w:rPr>
      </w:pPr>
      <w:r>
        <w:rPr>
          <w:rFonts w:ascii="Cambria" w:eastAsia="Cambria" w:hAnsi="Cambria" w:cs="Cambria"/>
          <w:sz w:val="24"/>
          <w:szCs w:val="24"/>
        </w:rPr>
        <w:t>Laurie Breen, Director</w:t>
      </w:r>
    </w:p>
    <w:p w14:paraId="10B40D30" w14:textId="77777777" w:rsidR="00813E5B" w:rsidRDefault="00361DB2">
      <w:pPr>
        <w:ind w:left="5760" w:firstLine="720"/>
        <w:jc w:val="center"/>
        <w:rPr>
          <w:rFonts w:ascii="Cambria" w:eastAsia="Cambria" w:hAnsi="Cambria" w:cs="Cambria"/>
          <w:i/>
          <w:sz w:val="24"/>
          <w:szCs w:val="24"/>
        </w:rPr>
      </w:pPr>
      <w:proofErr w:type="spellStart"/>
      <w:r>
        <w:rPr>
          <w:rFonts w:ascii="Cambria" w:eastAsia="Cambria" w:hAnsi="Cambria" w:cs="Cambria"/>
          <w:i/>
          <w:sz w:val="24"/>
          <w:szCs w:val="24"/>
        </w:rPr>
        <w:t>lbreen@stluke.school</w:t>
      </w:r>
      <w:proofErr w:type="spellEnd"/>
    </w:p>
    <w:p w14:paraId="4FE035BB" w14:textId="7DA364C7" w:rsidR="00813E5B" w:rsidRDefault="00813E5B">
      <w:pPr>
        <w:ind w:left="5760" w:firstLine="720"/>
        <w:jc w:val="center"/>
        <w:rPr>
          <w:rFonts w:ascii="Cambria" w:eastAsia="Cambria" w:hAnsi="Cambria" w:cs="Cambria"/>
          <w:sz w:val="24"/>
          <w:szCs w:val="24"/>
        </w:rPr>
      </w:pPr>
    </w:p>
    <w:sectPr w:rsidR="00813E5B">
      <w:headerReference w:type="default" r:id="rId7"/>
      <w:pgSz w:w="12240" w:h="15840"/>
      <w:pgMar w:top="720" w:right="1152" w:bottom="576"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E248F" w14:textId="77777777" w:rsidR="00361DB2" w:rsidRDefault="00361DB2">
      <w:pPr>
        <w:spacing w:line="240" w:lineRule="auto"/>
      </w:pPr>
      <w:r>
        <w:separator/>
      </w:r>
    </w:p>
  </w:endnote>
  <w:endnote w:type="continuationSeparator" w:id="0">
    <w:p w14:paraId="7F4050C5" w14:textId="77777777" w:rsidR="00361DB2" w:rsidRDefault="00361D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F0635" w14:textId="77777777" w:rsidR="00361DB2" w:rsidRDefault="00361DB2">
      <w:pPr>
        <w:spacing w:line="240" w:lineRule="auto"/>
      </w:pPr>
      <w:r>
        <w:separator/>
      </w:r>
    </w:p>
  </w:footnote>
  <w:footnote w:type="continuationSeparator" w:id="0">
    <w:p w14:paraId="45C36121" w14:textId="77777777" w:rsidR="00361DB2" w:rsidRDefault="00361D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DD24C" w14:textId="77777777" w:rsidR="00813E5B" w:rsidRDefault="00813E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5B"/>
    <w:rsid w:val="001F5337"/>
    <w:rsid w:val="00361DB2"/>
    <w:rsid w:val="0081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9D2A7"/>
  <w15:docId w15:val="{277A7D62-88DA-8C45-9A46-8EAB5FBB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Ronni Miller</cp:lastModifiedBy>
  <cp:revision>2</cp:revision>
  <dcterms:created xsi:type="dcterms:W3CDTF">2021-01-14T20:29:00Z</dcterms:created>
  <dcterms:modified xsi:type="dcterms:W3CDTF">2021-01-14T20:29:00Z</dcterms:modified>
</cp:coreProperties>
</file>